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1EF" w:rsidRPr="006A31EF" w:rsidRDefault="006A31EF" w:rsidP="006A31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1EF">
        <w:rPr>
          <w:rFonts w:ascii="Times New Roman" w:hAnsi="Times New Roman" w:cs="Times New Roman"/>
          <w:b/>
          <w:sz w:val="24"/>
          <w:szCs w:val="24"/>
        </w:rPr>
        <w:t>BAKANLIĞIMIZCA YAYINLANAN UYGULAMA REHBERİ EKİ</w:t>
      </w:r>
    </w:p>
    <w:p w:rsidR="006A31EF" w:rsidRPr="006A31EF" w:rsidRDefault="006A31EF" w:rsidP="006A31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1EF">
        <w:rPr>
          <w:rFonts w:ascii="Times New Roman" w:hAnsi="Times New Roman" w:cs="Times New Roman"/>
          <w:b/>
          <w:sz w:val="24"/>
          <w:szCs w:val="24"/>
        </w:rPr>
        <w:t xml:space="preserve">REFERANS </w:t>
      </w:r>
      <w:r w:rsidR="00957C07">
        <w:rPr>
          <w:rFonts w:ascii="Times New Roman" w:hAnsi="Times New Roman" w:cs="Times New Roman"/>
          <w:b/>
          <w:sz w:val="24"/>
          <w:szCs w:val="24"/>
        </w:rPr>
        <w:t xml:space="preserve">FİYAT </w:t>
      </w:r>
      <w:r w:rsidRPr="006A31EF">
        <w:rPr>
          <w:rFonts w:ascii="Times New Roman" w:hAnsi="Times New Roman" w:cs="Times New Roman"/>
          <w:b/>
          <w:sz w:val="24"/>
          <w:szCs w:val="24"/>
        </w:rPr>
        <w:t>LİSTESİNDE BULUNMAYAN MAKİNALARA AİT</w:t>
      </w:r>
    </w:p>
    <w:p w:rsidR="00947458" w:rsidRPr="006A31EF" w:rsidRDefault="006A31EF" w:rsidP="006A31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1EF">
        <w:rPr>
          <w:rFonts w:ascii="Times New Roman" w:hAnsi="Times New Roman" w:cs="Times New Roman"/>
          <w:b/>
          <w:sz w:val="24"/>
          <w:szCs w:val="24"/>
        </w:rPr>
        <w:t>ERZURUM İLİ REFERANS FİYAT LİSTESİ</w:t>
      </w: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675"/>
        <w:gridCol w:w="3402"/>
        <w:gridCol w:w="3686"/>
        <w:gridCol w:w="2268"/>
      </w:tblGrid>
      <w:tr w:rsidR="005043AC" w:rsidTr="001456C9">
        <w:tc>
          <w:tcPr>
            <w:tcW w:w="675" w:type="dxa"/>
          </w:tcPr>
          <w:p w:rsidR="005043AC" w:rsidRPr="001240AF" w:rsidRDefault="001456C9" w:rsidP="001938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3402" w:type="dxa"/>
          </w:tcPr>
          <w:p w:rsidR="005043AC" w:rsidRPr="001240AF" w:rsidRDefault="005043AC" w:rsidP="001938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Malzeme adı </w:t>
            </w:r>
          </w:p>
        </w:tc>
        <w:tc>
          <w:tcPr>
            <w:tcW w:w="3686" w:type="dxa"/>
          </w:tcPr>
          <w:p w:rsidR="005043AC" w:rsidRPr="001240AF" w:rsidRDefault="005043AC" w:rsidP="00356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0AF">
              <w:rPr>
                <w:rFonts w:ascii="Times New Roman" w:hAnsi="Times New Roman" w:cs="Times New Roman"/>
                <w:b/>
                <w:sz w:val="24"/>
                <w:szCs w:val="24"/>
              </w:rPr>
              <w:t>Özelliği</w:t>
            </w:r>
          </w:p>
        </w:tc>
        <w:tc>
          <w:tcPr>
            <w:tcW w:w="2268" w:type="dxa"/>
          </w:tcPr>
          <w:p w:rsidR="005043AC" w:rsidRPr="001240AF" w:rsidRDefault="005043AC" w:rsidP="00C62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0AF">
              <w:rPr>
                <w:rFonts w:ascii="Times New Roman" w:hAnsi="Times New Roman" w:cs="Times New Roman"/>
                <w:b/>
                <w:sz w:val="24"/>
                <w:szCs w:val="24"/>
              </w:rPr>
              <w:t>Referans Fiyat</w:t>
            </w:r>
          </w:p>
        </w:tc>
      </w:tr>
      <w:tr w:rsidR="005043AC" w:rsidTr="001456C9">
        <w:tc>
          <w:tcPr>
            <w:tcW w:w="675" w:type="dxa"/>
          </w:tcPr>
          <w:p w:rsidR="005043AC" w:rsidRPr="001240AF" w:rsidRDefault="001456C9" w:rsidP="001456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5043AC" w:rsidRPr="001240AF" w:rsidRDefault="005043AC" w:rsidP="00193849">
            <w:pPr>
              <w:rPr>
                <w:rFonts w:ascii="Times New Roman" w:hAnsi="Times New Roman" w:cs="Times New Roman"/>
              </w:rPr>
            </w:pPr>
            <w:r w:rsidRPr="001240AF">
              <w:rPr>
                <w:rFonts w:ascii="Times New Roman" w:hAnsi="Times New Roman" w:cs="Times New Roman"/>
              </w:rPr>
              <w:t xml:space="preserve">Yaya </w:t>
            </w:r>
            <w:proofErr w:type="spellStart"/>
            <w:r w:rsidRPr="001240AF">
              <w:rPr>
                <w:rFonts w:ascii="Times New Roman" w:hAnsi="Times New Roman" w:cs="Times New Roman"/>
              </w:rPr>
              <w:t>kontrollu</w:t>
            </w:r>
            <w:proofErr w:type="spellEnd"/>
            <w:r w:rsidRPr="001240AF">
              <w:rPr>
                <w:rFonts w:ascii="Times New Roman" w:hAnsi="Times New Roman" w:cs="Times New Roman"/>
              </w:rPr>
              <w:t xml:space="preserve"> Çayır Biçme Makinası </w:t>
            </w:r>
          </w:p>
        </w:tc>
        <w:tc>
          <w:tcPr>
            <w:tcW w:w="3686" w:type="dxa"/>
          </w:tcPr>
          <w:p w:rsidR="005043AC" w:rsidRPr="001240AF" w:rsidRDefault="005043AC" w:rsidP="00193849">
            <w:pPr>
              <w:rPr>
                <w:rFonts w:ascii="Times New Roman" w:hAnsi="Times New Roman" w:cs="Times New Roman"/>
              </w:rPr>
            </w:pPr>
            <w:r w:rsidRPr="001240AF">
              <w:rPr>
                <w:rFonts w:ascii="Times New Roman" w:hAnsi="Times New Roman" w:cs="Times New Roman"/>
              </w:rPr>
              <w:t>Motorlu 6,5 HP Benzinli 2 teker</w:t>
            </w:r>
          </w:p>
        </w:tc>
        <w:tc>
          <w:tcPr>
            <w:tcW w:w="2268" w:type="dxa"/>
          </w:tcPr>
          <w:p w:rsidR="005043AC" w:rsidRPr="001240AF" w:rsidRDefault="005043AC" w:rsidP="00C620DE">
            <w:pPr>
              <w:jc w:val="center"/>
              <w:rPr>
                <w:rFonts w:ascii="Times New Roman" w:hAnsi="Times New Roman" w:cs="Times New Roman"/>
              </w:rPr>
            </w:pPr>
            <w:r w:rsidRPr="001240AF">
              <w:rPr>
                <w:rFonts w:ascii="Times New Roman" w:hAnsi="Times New Roman" w:cs="Times New Roman"/>
              </w:rPr>
              <w:t>41.500,00 TL.</w:t>
            </w:r>
          </w:p>
        </w:tc>
      </w:tr>
      <w:tr w:rsidR="005043AC" w:rsidTr="001456C9">
        <w:tc>
          <w:tcPr>
            <w:tcW w:w="675" w:type="dxa"/>
          </w:tcPr>
          <w:p w:rsidR="005043AC" w:rsidRPr="001240AF" w:rsidRDefault="005043AC" w:rsidP="001456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043AC" w:rsidRPr="001240AF" w:rsidRDefault="005043AC" w:rsidP="00193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5043AC" w:rsidRPr="001240AF" w:rsidRDefault="005043AC" w:rsidP="00193849">
            <w:pPr>
              <w:rPr>
                <w:rFonts w:ascii="Times New Roman" w:hAnsi="Times New Roman" w:cs="Times New Roman"/>
              </w:rPr>
            </w:pPr>
            <w:r w:rsidRPr="001240AF">
              <w:rPr>
                <w:rFonts w:ascii="Times New Roman" w:hAnsi="Times New Roman" w:cs="Times New Roman"/>
              </w:rPr>
              <w:t>Motorlu 6,7 HP Benzinli 2 teker</w:t>
            </w:r>
          </w:p>
        </w:tc>
        <w:tc>
          <w:tcPr>
            <w:tcW w:w="2268" w:type="dxa"/>
          </w:tcPr>
          <w:p w:rsidR="005043AC" w:rsidRPr="001240AF" w:rsidRDefault="005043AC" w:rsidP="00C620DE">
            <w:pPr>
              <w:jc w:val="center"/>
              <w:rPr>
                <w:rFonts w:ascii="Times New Roman" w:hAnsi="Times New Roman" w:cs="Times New Roman"/>
              </w:rPr>
            </w:pPr>
            <w:r w:rsidRPr="001240AF">
              <w:rPr>
                <w:rFonts w:ascii="Times New Roman" w:hAnsi="Times New Roman" w:cs="Times New Roman"/>
              </w:rPr>
              <w:t>49.000,00 TL.</w:t>
            </w:r>
          </w:p>
        </w:tc>
      </w:tr>
      <w:tr w:rsidR="005043AC" w:rsidTr="001456C9">
        <w:tc>
          <w:tcPr>
            <w:tcW w:w="675" w:type="dxa"/>
          </w:tcPr>
          <w:p w:rsidR="005043AC" w:rsidRPr="001240AF" w:rsidRDefault="005043AC" w:rsidP="001456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043AC" w:rsidRPr="001240AF" w:rsidRDefault="005043AC" w:rsidP="006A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5043AC" w:rsidRPr="001240AF" w:rsidRDefault="005043AC" w:rsidP="006A31EF">
            <w:pPr>
              <w:rPr>
                <w:rFonts w:ascii="Times New Roman" w:hAnsi="Times New Roman" w:cs="Times New Roman"/>
              </w:rPr>
            </w:pPr>
            <w:proofErr w:type="gramStart"/>
            <w:r w:rsidRPr="001240AF">
              <w:rPr>
                <w:rFonts w:ascii="Times New Roman" w:hAnsi="Times New Roman" w:cs="Times New Roman"/>
              </w:rPr>
              <w:t>Motorlu  9</w:t>
            </w:r>
            <w:proofErr w:type="gramEnd"/>
            <w:r w:rsidRPr="001240AF">
              <w:rPr>
                <w:rFonts w:ascii="Times New Roman" w:hAnsi="Times New Roman" w:cs="Times New Roman"/>
              </w:rPr>
              <w:t xml:space="preserve">  HP Benzinli 2 teker</w:t>
            </w:r>
          </w:p>
        </w:tc>
        <w:tc>
          <w:tcPr>
            <w:tcW w:w="2268" w:type="dxa"/>
          </w:tcPr>
          <w:p w:rsidR="005043AC" w:rsidRPr="001240AF" w:rsidRDefault="005043AC" w:rsidP="00C6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48.5</w:t>
            </w:r>
            <w:r w:rsidRPr="001240AF">
              <w:rPr>
                <w:rFonts w:ascii="Times New Roman" w:hAnsi="Times New Roman" w:cs="Times New Roman"/>
              </w:rPr>
              <w:t>00,00 TL.</w:t>
            </w:r>
          </w:p>
        </w:tc>
      </w:tr>
      <w:tr w:rsidR="005043AC" w:rsidTr="001456C9">
        <w:tc>
          <w:tcPr>
            <w:tcW w:w="675" w:type="dxa"/>
          </w:tcPr>
          <w:p w:rsidR="005043AC" w:rsidRPr="001240AF" w:rsidRDefault="005043AC" w:rsidP="001456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043AC" w:rsidRPr="001240AF" w:rsidRDefault="005043AC" w:rsidP="006A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5043AC" w:rsidRPr="001240AF" w:rsidRDefault="005043AC" w:rsidP="006A31EF">
            <w:pPr>
              <w:rPr>
                <w:rFonts w:ascii="Times New Roman" w:hAnsi="Times New Roman" w:cs="Times New Roman"/>
              </w:rPr>
            </w:pPr>
            <w:r w:rsidRPr="001240AF">
              <w:rPr>
                <w:rFonts w:ascii="Times New Roman" w:hAnsi="Times New Roman" w:cs="Times New Roman"/>
              </w:rPr>
              <w:t>Motorlu 7,5 HP Benzinli 2 teker</w:t>
            </w:r>
          </w:p>
        </w:tc>
        <w:tc>
          <w:tcPr>
            <w:tcW w:w="2268" w:type="dxa"/>
          </w:tcPr>
          <w:p w:rsidR="005043AC" w:rsidRPr="001240AF" w:rsidRDefault="005043AC" w:rsidP="00C6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1240A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1240AF">
              <w:rPr>
                <w:rFonts w:ascii="Times New Roman" w:hAnsi="Times New Roman" w:cs="Times New Roman"/>
              </w:rPr>
              <w:t>00,00 TL.</w:t>
            </w:r>
          </w:p>
        </w:tc>
      </w:tr>
      <w:tr w:rsidR="005043AC" w:rsidTr="001456C9">
        <w:tc>
          <w:tcPr>
            <w:tcW w:w="675" w:type="dxa"/>
          </w:tcPr>
          <w:p w:rsidR="005043AC" w:rsidRPr="001240AF" w:rsidRDefault="005043AC" w:rsidP="001456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043AC" w:rsidRPr="001240AF" w:rsidRDefault="005043AC" w:rsidP="006A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5043AC" w:rsidRPr="001240AF" w:rsidRDefault="005043AC" w:rsidP="006A31EF">
            <w:pPr>
              <w:rPr>
                <w:rFonts w:ascii="Times New Roman" w:hAnsi="Times New Roman" w:cs="Times New Roman"/>
              </w:rPr>
            </w:pPr>
            <w:proofErr w:type="gramStart"/>
            <w:r w:rsidRPr="001240AF">
              <w:rPr>
                <w:rFonts w:ascii="Times New Roman" w:hAnsi="Times New Roman" w:cs="Times New Roman"/>
              </w:rPr>
              <w:t>Motorlu  11</w:t>
            </w:r>
            <w:proofErr w:type="gramEnd"/>
            <w:r w:rsidRPr="001240AF">
              <w:rPr>
                <w:rFonts w:ascii="Times New Roman" w:hAnsi="Times New Roman" w:cs="Times New Roman"/>
              </w:rPr>
              <w:t xml:space="preserve"> HP Benzinli 2 teker</w:t>
            </w:r>
          </w:p>
        </w:tc>
        <w:tc>
          <w:tcPr>
            <w:tcW w:w="2268" w:type="dxa"/>
          </w:tcPr>
          <w:p w:rsidR="005043AC" w:rsidRPr="001240AF" w:rsidRDefault="005043AC" w:rsidP="00C620DE">
            <w:pPr>
              <w:jc w:val="center"/>
              <w:rPr>
                <w:rFonts w:ascii="Times New Roman" w:hAnsi="Times New Roman" w:cs="Times New Roman"/>
              </w:rPr>
            </w:pPr>
            <w:r w:rsidRPr="001240AF">
              <w:rPr>
                <w:rFonts w:ascii="Times New Roman" w:hAnsi="Times New Roman" w:cs="Times New Roman"/>
              </w:rPr>
              <w:t>66.600,00 TL.</w:t>
            </w:r>
          </w:p>
        </w:tc>
      </w:tr>
      <w:tr w:rsidR="00473525" w:rsidTr="001456C9">
        <w:tc>
          <w:tcPr>
            <w:tcW w:w="675" w:type="dxa"/>
          </w:tcPr>
          <w:p w:rsidR="00473525" w:rsidRPr="001240AF" w:rsidRDefault="00473525" w:rsidP="001456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73525" w:rsidRPr="001240AF" w:rsidRDefault="00473525" w:rsidP="006A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73525" w:rsidRPr="001240AF" w:rsidRDefault="00473525" w:rsidP="006A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Motorlu 12 HP Dizel 2 teker</w:t>
            </w:r>
          </w:p>
        </w:tc>
        <w:tc>
          <w:tcPr>
            <w:tcW w:w="2268" w:type="dxa"/>
          </w:tcPr>
          <w:p w:rsidR="00473525" w:rsidRPr="001240AF" w:rsidRDefault="00473525" w:rsidP="00C6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66.600,00 TL.</w:t>
            </w:r>
            <w:bookmarkStart w:id="0" w:name="_GoBack"/>
            <w:bookmarkEnd w:id="0"/>
          </w:p>
        </w:tc>
      </w:tr>
      <w:tr w:rsidR="005043AC" w:rsidTr="001456C9">
        <w:tc>
          <w:tcPr>
            <w:tcW w:w="675" w:type="dxa"/>
          </w:tcPr>
          <w:p w:rsidR="005043AC" w:rsidRPr="001240AF" w:rsidRDefault="001456C9" w:rsidP="001456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5043AC" w:rsidRPr="001240AF" w:rsidRDefault="005043AC" w:rsidP="006A31EF">
            <w:pPr>
              <w:rPr>
                <w:rFonts w:ascii="Times New Roman" w:hAnsi="Times New Roman" w:cs="Times New Roman"/>
              </w:rPr>
            </w:pPr>
            <w:r w:rsidRPr="001240AF">
              <w:rPr>
                <w:rFonts w:ascii="Times New Roman" w:hAnsi="Times New Roman" w:cs="Times New Roman"/>
              </w:rPr>
              <w:t>Gübre Dağıtma Makineleri/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40AF">
              <w:rPr>
                <w:rFonts w:ascii="Times New Roman" w:hAnsi="Times New Roman" w:cs="Times New Roman"/>
              </w:rPr>
              <w:t>Römorku/Tankeri (Katı-Sıvı-Kimyevi)</w:t>
            </w:r>
          </w:p>
        </w:tc>
        <w:tc>
          <w:tcPr>
            <w:tcW w:w="3686" w:type="dxa"/>
          </w:tcPr>
          <w:p w:rsidR="005043AC" w:rsidRPr="001240AF" w:rsidRDefault="005043AC" w:rsidP="006A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Katı Gübre Taşıma ve Dağıtma Makinası Yükleme kapasitesi m3(9)</w:t>
            </w:r>
          </w:p>
        </w:tc>
        <w:tc>
          <w:tcPr>
            <w:tcW w:w="2268" w:type="dxa"/>
          </w:tcPr>
          <w:p w:rsidR="005043AC" w:rsidRPr="001240AF" w:rsidRDefault="005043AC" w:rsidP="00C6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85.000,00 TL.</w:t>
            </w:r>
          </w:p>
        </w:tc>
      </w:tr>
      <w:tr w:rsidR="005043AC" w:rsidTr="001456C9">
        <w:tc>
          <w:tcPr>
            <w:tcW w:w="675" w:type="dxa"/>
          </w:tcPr>
          <w:p w:rsidR="005043AC" w:rsidRDefault="001456C9" w:rsidP="001456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5043AC" w:rsidRPr="001240AF" w:rsidRDefault="005043AC" w:rsidP="006A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Koyun ve Keçi Kırkma Makinası</w:t>
            </w:r>
          </w:p>
        </w:tc>
        <w:tc>
          <w:tcPr>
            <w:tcW w:w="3686" w:type="dxa"/>
          </w:tcPr>
          <w:p w:rsidR="005043AC" w:rsidRDefault="005043AC" w:rsidP="006A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Koyun Kırkma makinası 300 W</w:t>
            </w:r>
          </w:p>
          <w:p w:rsidR="005043AC" w:rsidRDefault="005043AC" w:rsidP="006A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Şaftlı 1-D</w:t>
            </w:r>
          </w:p>
        </w:tc>
        <w:tc>
          <w:tcPr>
            <w:tcW w:w="2268" w:type="dxa"/>
          </w:tcPr>
          <w:p w:rsidR="005043AC" w:rsidRDefault="005043AC" w:rsidP="00C6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9.500,00 TL.</w:t>
            </w:r>
          </w:p>
        </w:tc>
      </w:tr>
      <w:tr w:rsidR="005043AC" w:rsidTr="001456C9">
        <w:tc>
          <w:tcPr>
            <w:tcW w:w="675" w:type="dxa"/>
          </w:tcPr>
          <w:p w:rsidR="005043AC" w:rsidRPr="00116B06" w:rsidRDefault="001456C9" w:rsidP="001456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5043AC" w:rsidRDefault="005043AC" w:rsidP="006A31EF">
            <w:pPr>
              <w:rPr>
                <w:rFonts w:ascii="Times New Roman" w:hAnsi="Times New Roman" w:cs="Times New Roman"/>
              </w:rPr>
            </w:pPr>
            <w:r w:rsidRPr="00116B06">
              <w:rPr>
                <w:rFonts w:ascii="Times New Roman" w:hAnsi="Times New Roman" w:cs="Times New Roman"/>
              </w:rPr>
              <w:t>Mobil Güneş (Solar) Enerjisi Paket Sistemleri (3kW’a kadar)</w:t>
            </w:r>
          </w:p>
        </w:tc>
        <w:tc>
          <w:tcPr>
            <w:tcW w:w="3686" w:type="dxa"/>
          </w:tcPr>
          <w:p w:rsidR="005043AC" w:rsidRDefault="005043AC" w:rsidP="006A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Toplam gücü 2001-3000 W arası solar enerji paketi</w:t>
            </w:r>
          </w:p>
        </w:tc>
        <w:tc>
          <w:tcPr>
            <w:tcW w:w="2268" w:type="dxa"/>
          </w:tcPr>
          <w:p w:rsidR="005043AC" w:rsidRDefault="005043AC" w:rsidP="00C6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30.000,00TL.</w:t>
            </w:r>
          </w:p>
        </w:tc>
      </w:tr>
      <w:tr w:rsidR="005043AC" w:rsidTr="001456C9">
        <w:tc>
          <w:tcPr>
            <w:tcW w:w="675" w:type="dxa"/>
          </w:tcPr>
          <w:p w:rsidR="005043AC" w:rsidRPr="00116B06" w:rsidRDefault="001456C9" w:rsidP="001456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5043AC" w:rsidRPr="00116B06" w:rsidRDefault="005043AC" w:rsidP="006A31EF">
            <w:pPr>
              <w:rPr>
                <w:rFonts w:ascii="Times New Roman" w:hAnsi="Times New Roman" w:cs="Times New Roman"/>
              </w:rPr>
            </w:pPr>
            <w:r w:rsidRPr="00116B06">
              <w:rPr>
                <w:rFonts w:ascii="Times New Roman" w:hAnsi="Times New Roman" w:cs="Times New Roman"/>
              </w:rPr>
              <w:t>Motorlu Çapa Makinesi (5.5-12hp arası marşlı-</w:t>
            </w:r>
            <w:proofErr w:type="spellStart"/>
            <w:r w:rsidRPr="00116B06">
              <w:rPr>
                <w:rFonts w:ascii="Times New Roman" w:hAnsi="Times New Roman" w:cs="Times New Roman"/>
              </w:rPr>
              <w:t>marşsız</w:t>
            </w:r>
            <w:proofErr w:type="spellEnd"/>
            <w:r w:rsidRPr="00116B06">
              <w:rPr>
                <w:rFonts w:ascii="Times New Roman" w:hAnsi="Times New Roman" w:cs="Times New Roman"/>
              </w:rPr>
              <w:t>-benzinli-dizel-manuel olabilir)</w:t>
            </w:r>
          </w:p>
        </w:tc>
        <w:tc>
          <w:tcPr>
            <w:tcW w:w="3686" w:type="dxa"/>
          </w:tcPr>
          <w:p w:rsidR="005043AC" w:rsidRDefault="005043AC" w:rsidP="006A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Dizel Marşlı 12 HP.</w:t>
            </w:r>
          </w:p>
        </w:tc>
        <w:tc>
          <w:tcPr>
            <w:tcW w:w="2268" w:type="dxa"/>
          </w:tcPr>
          <w:p w:rsidR="005043AC" w:rsidRDefault="005043AC" w:rsidP="00C6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21.948,00 TL.</w:t>
            </w:r>
          </w:p>
        </w:tc>
      </w:tr>
      <w:tr w:rsidR="005043AC" w:rsidTr="001456C9">
        <w:tc>
          <w:tcPr>
            <w:tcW w:w="675" w:type="dxa"/>
          </w:tcPr>
          <w:p w:rsidR="005043AC" w:rsidRDefault="001456C9" w:rsidP="001456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</w:tcPr>
          <w:p w:rsidR="005043AC" w:rsidRPr="00116B06" w:rsidRDefault="005043AC" w:rsidP="006A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Pulluk </w:t>
            </w:r>
          </w:p>
        </w:tc>
        <w:tc>
          <w:tcPr>
            <w:tcW w:w="3686" w:type="dxa"/>
          </w:tcPr>
          <w:p w:rsidR="005043AC" w:rsidRDefault="005043AC" w:rsidP="006A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Döner Kulaklı </w:t>
            </w:r>
            <w:proofErr w:type="gramStart"/>
            <w:r>
              <w:rPr>
                <w:rFonts w:ascii="Times New Roman" w:hAnsi="Times New Roman" w:cs="Times New Roman"/>
              </w:rPr>
              <w:t>Pulluk , 4</w:t>
            </w:r>
            <w:proofErr w:type="gramEnd"/>
            <w:r>
              <w:rPr>
                <w:rFonts w:ascii="Times New Roman" w:hAnsi="Times New Roman" w:cs="Times New Roman"/>
              </w:rPr>
              <w:t xml:space="preserve"> Gövdeli Mekanik Ayarlı 14”Altı</w:t>
            </w:r>
          </w:p>
        </w:tc>
        <w:tc>
          <w:tcPr>
            <w:tcW w:w="2268" w:type="dxa"/>
          </w:tcPr>
          <w:p w:rsidR="005043AC" w:rsidRDefault="005043AC" w:rsidP="00C6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50.925,00 TL.</w:t>
            </w:r>
          </w:p>
        </w:tc>
      </w:tr>
      <w:tr w:rsidR="005043AC" w:rsidTr="001456C9">
        <w:tc>
          <w:tcPr>
            <w:tcW w:w="675" w:type="dxa"/>
          </w:tcPr>
          <w:p w:rsidR="005043AC" w:rsidRDefault="005043AC" w:rsidP="001456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043AC" w:rsidRPr="00116B06" w:rsidRDefault="005043AC" w:rsidP="006A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5043AC" w:rsidRDefault="005043AC" w:rsidP="006A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Döner Kulaklı </w:t>
            </w:r>
            <w:proofErr w:type="gramStart"/>
            <w:r>
              <w:rPr>
                <w:rFonts w:ascii="Times New Roman" w:hAnsi="Times New Roman" w:cs="Times New Roman"/>
              </w:rPr>
              <w:t>Pulluk , 5</w:t>
            </w:r>
            <w:proofErr w:type="gramEnd"/>
            <w:r>
              <w:rPr>
                <w:rFonts w:ascii="Times New Roman" w:hAnsi="Times New Roman" w:cs="Times New Roman"/>
              </w:rPr>
              <w:t xml:space="preserve"> Gövdeli Mekanik Ayarlı 14”Altı</w:t>
            </w:r>
          </w:p>
        </w:tc>
        <w:tc>
          <w:tcPr>
            <w:tcW w:w="2268" w:type="dxa"/>
          </w:tcPr>
          <w:p w:rsidR="005043AC" w:rsidRDefault="005043AC" w:rsidP="00C6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69.885,00 TL.</w:t>
            </w:r>
          </w:p>
        </w:tc>
      </w:tr>
      <w:tr w:rsidR="005043AC" w:rsidTr="001456C9">
        <w:tc>
          <w:tcPr>
            <w:tcW w:w="675" w:type="dxa"/>
          </w:tcPr>
          <w:p w:rsidR="005043AC" w:rsidRDefault="001456C9" w:rsidP="001456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</w:tcPr>
          <w:p w:rsidR="005043AC" w:rsidRDefault="005043AC" w:rsidP="006A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Süt Krema Makinası </w:t>
            </w:r>
          </w:p>
        </w:tc>
        <w:tc>
          <w:tcPr>
            <w:tcW w:w="3686" w:type="dxa"/>
          </w:tcPr>
          <w:p w:rsidR="005043AC" w:rsidRDefault="005043AC" w:rsidP="006A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Süt Krema Makinası 225lt/h</w:t>
            </w:r>
          </w:p>
        </w:tc>
        <w:tc>
          <w:tcPr>
            <w:tcW w:w="2268" w:type="dxa"/>
          </w:tcPr>
          <w:p w:rsidR="005043AC" w:rsidRDefault="005043AC" w:rsidP="00C6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4.800,00 TL.</w:t>
            </w:r>
          </w:p>
        </w:tc>
      </w:tr>
      <w:tr w:rsidR="005043AC" w:rsidTr="001456C9">
        <w:tc>
          <w:tcPr>
            <w:tcW w:w="675" w:type="dxa"/>
          </w:tcPr>
          <w:p w:rsidR="005043AC" w:rsidRDefault="001456C9" w:rsidP="001456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</w:tcPr>
          <w:p w:rsidR="005043AC" w:rsidRDefault="005043AC" w:rsidP="006A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Tarım Römorku</w:t>
            </w:r>
          </w:p>
        </w:tc>
        <w:tc>
          <w:tcPr>
            <w:tcW w:w="3686" w:type="dxa"/>
          </w:tcPr>
          <w:p w:rsidR="005043AC" w:rsidRDefault="005043AC" w:rsidP="006A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Çift Dingilli 7 Ton</w:t>
            </w:r>
          </w:p>
        </w:tc>
        <w:tc>
          <w:tcPr>
            <w:tcW w:w="2268" w:type="dxa"/>
          </w:tcPr>
          <w:p w:rsidR="005043AC" w:rsidRDefault="005043AC" w:rsidP="00C6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70.000,00TL.</w:t>
            </w:r>
          </w:p>
        </w:tc>
      </w:tr>
      <w:tr w:rsidR="005043AC" w:rsidTr="001456C9">
        <w:tc>
          <w:tcPr>
            <w:tcW w:w="675" w:type="dxa"/>
          </w:tcPr>
          <w:p w:rsidR="005043AC" w:rsidRDefault="001456C9" w:rsidP="001456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</w:tcPr>
          <w:p w:rsidR="005043AC" w:rsidRDefault="005043AC" w:rsidP="006A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Toprak Merdanesi </w:t>
            </w:r>
          </w:p>
        </w:tc>
        <w:tc>
          <w:tcPr>
            <w:tcW w:w="3686" w:type="dxa"/>
          </w:tcPr>
          <w:p w:rsidR="005043AC" w:rsidRDefault="005043AC" w:rsidP="006A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Çekilir Merdane İş genişliği 300cm.ye kadar olanlar.</w:t>
            </w:r>
          </w:p>
        </w:tc>
        <w:tc>
          <w:tcPr>
            <w:tcW w:w="2268" w:type="dxa"/>
          </w:tcPr>
          <w:p w:rsidR="005043AC" w:rsidRDefault="005043AC" w:rsidP="00C6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13.000,00TL.</w:t>
            </w:r>
          </w:p>
        </w:tc>
      </w:tr>
      <w:tr w:rsidR="005043AC" w:rsidTr="001456C9">
        <w:tc>
          <w:tcPr>
            <w:tcW w:w="675" w:type="dxa"/>
          </w:tcPr>
          <w:p w:rsidR="005043AC" w:rsidRPr="003649AE" w:rsidRDefault="001456C9" w:rsidP="001456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</w:tcPr>
          <w:p w:rsidR="005043AC" w:rsidRDefault="005043AC" w:rsidP="006A31EF">
            <w:pPr>
              <w:rPr>
                <w:rFonts w:ascii="Times New Roman" w:hAnsi="Times New Roman" w:cs="Times New Roman"/>
              </w:rPr>
            </w:pPr>
            <w:r w:rsidRPr="003649AE">
              <w:rPr>
                <w:rFonts w:ascii="Times New Roman" w:hAnsi="Times New Roman" w:cs="Times New Roman"/>
              </w:rPr>
              <w:t xml:space="preserve">Traktör Ön Yükleyici ve </w:t>
            </w:r>
            <w:proofErr w:type="spellStart"/>
            <w:r w:rsidRPr="003649AE">
              <w:rPr>
                <w:rFonts w:ascii="Times New Roman" w:hAnsi="Times New Roman" w:cs="Times New Roman"/>
              </w:rPr>
              <w:t>Ataşmanları</w:t>
            </w:r>
            <w:proofErr w:type="spellEnd"/>
          </w:p>
        </w:tc>
        <w:tc>
          <w:tcPr>
            <w:tcW w:w="3686" w:type="dxa"/>
          </w:tcPr>
          <w:p w:rsidR="005043AC" w:rsidRDefault="005043AC" w:rsidP="007E5A2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Max.Kaldırma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Kapasitesi 1200 kg. </w:t>
            </w:r>
            <w:proofErr w:type="spellStart"/>
            <w:r>
              <w:rPr>
                <w:rFonts w:ascii="Times New Roman" w:hAnsi="Times New Roman" w:cs="Times New Roman"/>
              </w:rPr>
              <w:t>ataşman</w:t>
            </w:r>
            <w:proofErr w:type="spellEnd"/>
            <w:r>
              <w:rPr>
                <w:rFonts w:ascii="Times New Roman" w:hAnsi="Times New Roman" w:cs="Times New Roman"/>
              </w:rPr>
              <w:t xml:space="preserve">: iş kovası </w:t>
            </w:r>
          </w:p>
        </w:tc>
        <w:tc>
          <w:tcPr>
            <w:tcW w:w="2268" w:type="dxa"/>
          </w:tcPr>
          <w:p w:rsidR="005043AC" w:rsidRDefault="005043AC" w:rsidP="00C6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55.000,00TL.</w:t>
            </w:r>
          </w:p>
        </w:tc>
      </w:tr>
      <w:tr w:rsidR="005043AC" w:rsidTr="001456C9">
        <w:tc>
          <w:tcPr>
            <w:tcW w:w="675" w:type="dxa"/>
          </w:tcPr>
          <w:p w:rsidR="005043AC" w:rsidRPr="003649AE" w:rsidRDefault="005043AC" w:rsidP="001456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043AC" w:rsidRPr="003649AE" w:rsidRDefault="005043AC" w:rsidP="006A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5043AC" w:rsidRDefault="005043AC" w:rsidP="007E5A2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Max.Kaldırma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Kapasitesi 1700 kg. </w:t>
            </w:r>
            <w:proofErr w:type="spellStart"/>
            <w:r>
              <w:rPr>
                <w:rFonts w:ascii="Times New Roman" w:hAnsi="Times New Roman" w:cs="Times New Roman"/>
              </w:rPr>
              <w:t>ataşman</w:t>
            </w:r>
            <w:proofErr w:type="spellEnd"/>
            <w:r>
              <w:rPr>
                <w:rFonts w:ascii="Times New Roman" w:hAnsi="Times New Roman" w:cs="Times New Roman"/>
              </w:rPr>
              <w:t xml:space="preserve"> : iş kovası </w:t>
            </w:r>
          </w:p>
        </w:tc>
        <w:tc>
          <w:tcPr>
            <w:tcW w:w="2268" w:type="dxa"/>
          </w:tcPr>
          <w:p w:rsidR="005043AC" w:rsidRDefault="005043AC" w:rsidP="00C6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70.000,00TL.</w:t>
            </w:r>
          </w:p>
        </w:tc>
      </w:tr>
      <w:tr w:rsidR="005043AC" w:rsidTr="001456C9">
        <w:tc>
          <w:tcPr>
            <w:tcW w:w="675" w:type="dxa"/>
          </w:tcPr>
          <w:p w:rsidR="005043AC" w:rsidRPr="003649AE" w:rsidRDefault="005043AC" w:rsidP="001456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043AC" w:rsidRPr="003649AE" w:rsidRDefault="005043AC" w:rsidP="006A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5043AC" w:rsidRDefault="005043AC" w:rsidP="007E5A2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Max.Kaldırma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Kapasitesi 1800 kg. </w:t>
            </w:r>
            <w:proofErr w:type="spellStart"/>
            <w:r>
              <w:rPr>
                <w:rFonts w:ascii="Times New Roman" w:hAnsi="Times New Roman" w:cs="Times New Roman"/>
              </w:rPr>
              <w:t>ataşman</w:t>
            </w:r>
            <w:proofErr w:type="spellEnd"/>
            <w:r>
              <w:rPr>
                <w:rFonts w:ascii="Times New Roman" w:hAnsi="Times New Roman" w:cs="Times New Roman"/>
              </w:rPr>
              <w:t xml:space="preserve"> : iş kovası , balya tutucu</w:t>
            </w:r>
          </w:p>
        </w:tc>
        <w:tc>
          <w:tcPr>
            <w:tcW w:w="2268" w:type="dxa"/>
          </w:tcPr>
          <w:p w:rsidR="005043AC" w:rsidRDefault="005043AC" w:rsidP="00C6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75.000,00TL.</w:t>
            </w:r>
          </w:p>
        </w:tc>
      </w:tr>
    </w:tbl>
    <w:p w:rsidR="006A31EF" w:rsidRDefault="005043AC">
      <w:r>
        <w:t xml:space="preserve"> </w:t>
      </w:r>
    </w:p>
    <w:p w:rsidR="00F2291C" w:rsidRDefault="005043AC" w:rsidP="001B678C">
      <w:pPr>
        <w:jc w:val="both"/>
        <w:rPr>
          <w:rFonts w:ascii="Times New Roman" w:hAnsi="Times New Roman" w:cs="Times New Roman"/>
          <w:sz w:val="24"/>
          <w:szCs w:val="24"/>
        </w:rPr>
      </w:pPr>
      <w:r w:rsidRPr="005043AC">
        <w:rPr>
          <w:rFonts w:ascii="Times New Roman" w:hAnsi="Times New Roman" w:cs="Times New Roman"/>
          <w:sz w:val="24"/>
          <w:szCs w:val="24"/>
        </w:rPr>
        <w:t xml:space="preserve">NOT : </w:t>
      </w:r>
      <w:r>
        <w:rPr>
          <w:rFonts w:ascii="Times New Roman" w:hAnsi="Times New Roman" w:cs="Times New Roman"/>
          <w:sz w:val="24"/>
          <w:szCs w:val="24"/>
        </w:rPr>
        <w:t xml:space="preserve"> İlimiz referans fiyatları </w:t>
      </w:r>
      <w:r w:rsidR="00175B0A">
        <w:rPr>
          <w:rFonts w:ascii="Times New Roman" w:hAnsi="Times New Roman" w:cs="Times New Roman"/>
          <w:sz w:val="24"/>
          <w:szCs w:val="24"/>
        </w:rPr>
        <w:t>2</w:t>
      </w:r>
      <w:r w:rsidR="0035600F">
        <w:rPr>
          <w:rFonts w:ascii="Times New Roman" w:hAnsi="Times New Roman" w:cs="Times New Roman"/>
          <w:sz w:val="24"/>
          <w:szCs w:val="24"/>
        </w:rPr>
        <w:t xml:space="preserve">. ve 8. </w:t>
      </w:r>
      <w:r w:rsidR="00F2291C">
        <w:rPr>
          <w:rFonts w:ascii="Times New Roman" w:hAnsi="Times New Roman" w:cs="Times New Roman"/>
          <w:sz w:val="24"/>
          <w:szCs w:val="24"/>
        </w:rPr>
        <w:t>s</w:t>
      </w:r>
      <w:r w:rsidR="0035600F">
        <w:rPr>
          <w:rFonts w:ascii="Times New Roman" w:hAnsi="Times New Roman" w:cs="Times New Roman"/>
          <w:sz w:val="24"/>
          <w:szCs w:val="24"/>
        </w:rPr>
        <w:t xml:space="preserve">ıradaki makinalar için Bakanlığımızca yayınlanan </w:t>
      </w:r>
      <w:r w:rsidR="00F2291C">
        <w:rPr>
          <w:rFonts w:ascii="Times New Roman" w:hAnsi="Times New Roman" w:cs="Times New Roman"/>
          <w:sz w:val="24"/>
          <w:szCs w:val="24"/>
        </w:rPr>
        <w:t>Referans Fiyat listesindeki ilgili makinaya ait kapasite aralığından, 1.sıradaki makine için satıcı fir</w:t>
      </w:r>
      <w:r w:rsidR="00175B0A">
        <w:rPr>
          <w:rFonts w:ascii="Times New Roman" w:hAnsi="Times New Roman" w:cs="Times New Roman"/>
          <w:sz w:val="24"/>
          <w:szCs w:val="24"/>
        </w:rPr>
        <w:t>madan alınan EURO bazlı fiyat</w:t>
      </w:r>
      <w:r w:rsidR="00F2291C">
        <w:rPr>
          <w:rFonts w:ascii="Times New Roman" w:hAnsi="Times New Roman" w:cs="Times New Roman"/>
          <w:sz w:val="24"/>
          <w:szCs w:val="24"/>
        </w:rPr>
        <w:t>, 3</w:t>
      </w:r>
      <w:proofErr w:type="gramStart"/>
      <w:r w:rsidR="00F2291C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F2291C">
        <w:rPr>
          <w:rFonts w:ascii="Times New Roman" w:hAnsi="Times New Roman" w:cs="Times New Roman"/>
          <w:sz w:val="24"/>
          <w:szCs w:val="24"/>
        </w:rPr>
        <w:t xml:space="preserve"> 4., 5., 6., 7., 9., 10. sırdaki </w:t>
      </w:r>
      <w:r w:rsidR="007675A1">
        <w:rPr>
          <w:rFonts w:ascii="Times New Roman" w:hAnsi="Times New Roman" w:cs="Times New Roman"/>
          <w:sz w:val="24"/>
          <w:szCs w:val="24"/>
        </w:rPr>
        <w:t>makinalarda</w:t>
      </w:r>
      <w:r w:rsidR="00F2291C">
        <w:rPr>
          <w:rFonts w:ascii="Times New Roman" w:hAnsi="Times New Roman" w:cs="Times New Roman"/>
          <w:sz w:val="24"/>
          <w:szCs w:val="24"/>
        </w:rPr>
        <w:t xml:space="preserve"> </w:t>
      </w:r>
      <w:r w:rsidR="007675A1">
        <w:rPr>
          <w:rFonts w:ascii="Times New Roman" w:hAnsi="Times New Roman" w:cs="Times New Roman"/>
          <w:sz w:val="24"/>
          <w:szCs w:val="24"/>
        </w:rPr>
        <w:t>ise</w:t>
      </w:r>
      <w:r w:rsidR="00F2291C">
        <w:rPr>
          <w:rFonts w:ascii="Times New Roman" w:hAnsi="Times New Roman" w:cs="Times New Roman"/>
          <w:sz w:val="24"/>
          <w:szCs w:val="24"/>
        </w:rPr>
        <w:t xml:space="preserve"> başvurudaki proforma fatura tutarı üzerinden en düşük fiyat </w:t>
      </w:r>
      <w:r w:rsidR="001B678C">
        <w:rPr>
          <w:rFonts w:ascii="Times New Roman" w:hAnsi="Times New Roman" w:cs="Times New Roman"/>
          <w:sz w:val="24"/>
          <w:szCs w:val="24"/>
        </w:rPr>
        <w:t xml:space="preserve">baz </w:t>
      </w:r>
      <w:r w:rsidR="00F2291C">
        <w:rPr>
          <w:rFonts w:ascii="Times New Roman" w:hAnsi="Times New Roman" w:cs="Times New Roman"/>
          <w:sz w:val="24"/>
          <w:szCs w:val="24"/>
        </w:rPr>
        <w:t xml:space="preserve">alınarak </w:t>
      </w:r>
      <w:proofErr w:type="spellStart"/>
      <w:r w:rsidR="00F2291C">
        <w:rPr>
          <w:rFonts w:ascii="Times New Roman" w:hAnsi="Times New Roman" w:cs="Times New Roman"/>
          <w:sz w:val="24"/>
          <w:szCs w:val="24"/>
        </w:rPr>
        <w:t>tesbit</w:t>
      </w:r>
      <w:proofErr w:type="spellEnd"/>
      <w:r w:rsidR="00F2291C">
        <w:rPr>
          <w:rFonts w:ascii="Times New Roman" w:hAnsi="Times New Roman" w:cs="Times New Roman"/>
          <w:sz w:val="24"/>
          <w:szCs w:val="24"/>
        </w:rPr>
        <w:t xml:space="preserve"> edilmiştir.</w:t>
      </w:r>
    </w:p>
    <w:p w:rsidR="006738B0" w:rsidRDefault="006738B0" w:rsidP="001B67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8B0" w:rsidRDefault="006738B0" w:rsidP="001B67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8B0" w:rsidRDefault="006738B0" w:rsidP="001B67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8B0" w:rsidRDefault="006738B0" w:rsidP="001B67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8B0" w:rsidRDefault="006738B0" w:rsidP="001B67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8B0" w:rsidRDefault="006738B0" w:rsidP="001B67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8B0" w:rsidRPr="005043AC" w:rsidRDefault="006738B0" w:rsidP="001B678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738B0" w:rsidRPr="005043AC" w:rsidSect="006A31E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40AF"/>
    <w:rsid w:val="00092FA7"/>
    <w:rsid w:val="00116B06"/>
    <w:rsid w:val="001240AF"/>
    <w:rsid w:val="001456C9"/>
    <w:rsid w:val="00161325"/>
    <w:rsid w:val="00175B0A"/>
    <w:rsid w:val="001B678C"/>
    <w:rsid w:val="00203C7A"/>
    <w:rsid w:val="0035600F"/>
    <w:rsid w:val="003649AE"/>
    <w:rsid w:val="00473525"/>
    <w:rsid w:val="005043AC"/>
    <w:rsid w:val="00527180"/>
    <w:rsid w:val="006738B0"/>
    <w:rsid w:val="006A31EF"/>
    <w:rsid w:val="00716A6C"/>
    <w:rsid w:val="007675A1"/>
    <w:rsid w:val="007E5A2D"/>
    <w:rsid w:val="008604CB"/>
    <w:rsid w:val="00957C07"/>
    <w:rsid w:val="00983B3A"/>
    <w:rsid w:val="00C620DE"/>
    <w:rsid w:val="00F2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9AA6F"/>
  <w15:docId w15:val="{28BC0C71-A31D-426A-9FA4-4E144517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1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24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DF28549-4B08-4B5C-A0F1-FEC272B0A70A}"/>
</file>

<file path=customXml/itemProps2.xml><?xml version="1.0" encoding="utf-8"?>
<ds:datastoreItem xmlns:ds="http://schemas.openxmlformats.org/officeDocument/2006/customXml" ds:itemID="{C4DA3E3E-5C47-45D4-A895-75AC1E5AA111}"/>
</file>

<file path=customXml/itemProps3.xml><?xml version="1.0" encoding="utf-8"?>
<ds:datastoreItem xmlns:ds="http://schemas.openxmlformats.org/officeDocument/2006/customXml" ds:itemID="{92A7D0F6-807F-47AC-94ED-C963729402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unal</dc:creator>
  <cp:keywords/>
  <dc:description/>
  <cp:lastModifiedBy>Ülker KAMER</cp:lastModifiedBy>
  <cp:revision>16</cp:revision>
  <dcterms:created xsi:type="dcterms:W3CDTF">2022-05-15T17:25:00Z</dcterms:created>
  <dcterms:modified xsi:type="dcterms:W3CDTF">2022-05-17T11:07:00Z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