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BC" w:rsidRDefault="009A18BC" w:rsidP="009A18BC">
      <w:pPr>
        <w:pStyle w:val="Balk11"/>
        <w:ind w:right="1406"/>
        <w:jc w:val="center"/>
      </w:pPr>
      <w:r>
        <w:t>MAKİNA EKİPMAN TESLİM TUTANAĞI</w:t>
      </w:r>
    </w:p>
    <w:p w:rsidR="009A18BC" w:rsidRDefault="009A18BC" w:rsidP="009A18BC">
      <w:pPr>
        <w:pStyle w:val="GvdeMetni"/>
        <w:rPr>
          <w:b/>
          <w:sz w:val="30"/>
        </w:rPr>
      </w:pPr>
    </w:p>
    <w:p w:rsidR="009A18BC" w:rsidRDefault="009A18BC" w:rsidP="009A18BC">
      <w:pPr>
        <w:pStyle w:val="GvdeMetni"/>
        <w:spacing w:before="11"/>
        <w:rPr>
          <w:b/>
          <w:sz w:val="41"/>
        </w:rPr>
      </w:pPr>
    </w:p>
    <w:p w:rsidR="009A18BC" w:rsidRDefault="009A18BC" w:rsidP="009A18BC">
      <w:pPr>
        <w:pStyle w:val="Balk21"/>
        <w:tabs>
          <w:tab w:val="left" w:pos="5328"/>
        </w:tabs>
        <w:ind w:left="372"/>
      </w:pPr>
      <w:r>
        <w:t>Yatırımcının</w:t>
      </w:r>
      <w:r>
        <w:rPr>
          <w:spacing w:val="46"/>
        </w:rPr>
        <w:t xml:space="preserve"> </w:t>
      </w:r>
      <w:r>
        <w:t>Adı-Soyadı</w:t>
      </w:r>
      <w:r>
        <w:tab/>
        <w:t>:</w:t>
      </w:r>
    </w:p>
    <w:p w:rsidR="009A18BC" w:rsidRDefault="009A18BC" w:rsidP="009A18BC">
      <w:pPr>
        <w:tabs>
          <w:tab w:val="left" w:pos="5328"/>
        </w:tabs>
        <w:spacing w:before="84"/>
        <w:ind w:left="372"/>
        <w:rPr>
          <w:b/>
          <w:sz w:val="24"/>
        </w:rPr>
      </w:pPr>
      <w:r>
        <w:rPr>
          <w:b/>
          <w:sz w:val="24"/>
        </w:rPr>
        <w:t>Proje</w:t>
      </w:r>
      <w:r>
        <w:rPr>
          <w:b/>
          <w:spacing w:val="-2"/>
          <w:sz w:val="24"/>
        </w:rPr>
        <w:t xml:space="preserve"> </w:t>
      </w:r>
      <w:r>
        <w:rPr>
          <w:b/>
          <w:sz w:val="24"/>
        </w:rPr>
        <w:t>No</w:t>
      </w:r>
      <w:r>
        <w:rPr>
          <w:b/>
          <w:sz w:val="24"/>
        </w:rPr>
        <w:tab/>
        <w:t>:</w:t>
      </w:r>
    </w:p>
    <w:p w:rsidR="009A18BC" w:rsidRDefault="009A18BC" w:rsidP="009A18BC">
      <w:pPr>
        <w:tabs>
          <w:tab w:val="left" w:pos="5324"/>
        </w:tabs>
        <w:spacing w:before="84"/>
        <w:ind w:left="372"/>
        <w:rPr>
          <w:b/>
          <w:sz w:val="24"/>
        </w:rPr>
      </w:pPr>
      <w:r>
        <w:rPr>
          <w:b/>
          <w:sz w:val="24"/>
        </w:rPr>
        <w:t>Proje</w:t>
      </w:r>
      <w:r>
        <w:rPr>
          <w:b/>
          <w:spacing w:val="-6"/>
          <w:sz w:val="24"/>
        </w:rPr>
        <w:t xml:space="preserve"> </w:t>
      </w:r>
      <w:r>
        <w:rPr>
          <w:b/>
          <w:sz w:val="24"/>
        </w:rPr>
        <w:t>Adı</w:t>
      </w:r>
      <w:r>
        <w:rPr>
          <w:b/>
          <w:sz w:val="24"/>
        </w:rPr>
        <w:tab/>
        <w:t>:</w:t>
      </w:r>
    </w:p>
    <w:p w:rsidR="009A18BC" w:rsidRDefault="009A18BC" w:rsidP="009A18BC">
      <w:pPr>
        <w:tabs>
          <w:tab w:val="left" w:pos="5328"/>
        </w:tabs>
        <w:spacing w:line="360" w:lineRule="atLeast"/>
        <w:ind w:left="372" w:right="5475"/>
        <w:rPr>
          <w:b/>
          <w:sz w:val="24"/>
        </w:rPr>
      </w:pPr>
      <w:r>
        <w:rPr>
          <w:b/>
          <w:sz w:val="24"/>
        </w:rPr>
        <w:t>Makine Ekipmanın Adı Model ve</w:t>
      </w:r>
      <w:r>
        <w:rPr>
          <w:b/>
          <w:spacing w:val="-28"/>
          <w:sz w:val="24"/>
        </w:rPr>
        <w:t xml:space="preserve"> </w:t>
      </w:r>
      <w:r>
        <w:rPr>
          <w:b/>
          <w:sz w:val="24"/>
        </w:rPr>
        <w:t>İmal</w:t>
      </w:r>
      <w:r>
        <w:rPr>
          <w:b/>
          <w:spacing w:val="-7"/>
          <w:sz w:val="24"/>
        </w:rPr>
        <w:t xml:space="preserve"> </w:t>
      </w:r>
      <w:r>
        <w:rPr>
          <w:b/>
          <w:sz w:val="24"/>
        </w:rPr>
        <w:t>Yılı</w:t>
      </w:r>
      <w:r>
        <w:rPr>
          <w:b/>
          <w:sz w:val="24"/>
        </w:rPr>
        <w:tab/>
      </w:r>
      <w:r>
        <w:rPr>
          <w:b/>
          <w:spacing w:val="-17"/>
          <w:sz w:val="24"/>
        </w:rPr>
        <w:t xml:space="preserve">: </w:t>
      </w:r>
      <w:r>
        <w:rPr>
          <w:b/>
          <w:sz w:val="24"/>
        </w:rPr>
        <w:t>Makinenin Seri ve</w:t>
      </w:r>
      <w:r>
        <w:rPr>
          <w:b/>
          <w:spacing w:val="-17"/>
          <w:sz w:val="24"/>
        </w:rPr>
        <w:t xml:space="preserve"> </w:t>
      </w:r>
      <w:r>
        <w:rPr>
          <w:b/>
          <w:sz w:val="24"/>
        </w:rPr>
        <w:t>Şase</w:t>
      </w:r>
      <w:r>
        <w:rPr>
          <w:b/>
          <w:spacing w:val="-9"/>
          <w:sz w:val="24"/>
        </w:rPr>
        <w:t xml:space="preserve"> </w:t>
      </w:r>
      <w:r>
        <w:rPr>
          <w:b/>
          <w:sz w:val="24"/>
        </w:rPr>
        <w:t>Numarası</w:t>
      </w:r>
      <w:r>
        <w:rPr>
          <w:b/>
          <w:sz w:val="24"/>
        </w:rPr>
        <w:tab/>
      </w:r>
      <w:r>
        <w:rPr>
          <w:b/>
          <w:spacing w:val="-17"/>
          <w:sz w:val="24"/>
        </w:rPr>
        <w:t>:</w:t>
      </w:r>
    </w:p>
    <w:p w:rsidR="009A18BC" w:rsidRDefault="009A18BC" w:rsidP="009A18BC">
      <w:pPr>
        <w:tabs>
          <w:tab w:val="left" w:pos="5304"/>
        </w:tabs>
        <w:ind w:left="372"/>
        <w:rPr>
          <w:b/>
          <w:sz w:val="24"/>
        </w:rPr>
      </w:pPr>
      <w:r>
        <w:rPr>
          <w:b/>
          <w:sz w:val="24"/>
        </w:rPr>
        <w:t>Makine</w:t>
      </w:r>
      <w:r>
        <w:rPr>
          <w:b/>
          <w:spacing w:val="-2"/>
          <w:sz w:val="24"/>
        </w:rPr>
        <w:t xml:space="preserve"> </w:t>
      </w:r>
      <w:r>
        <w:rPr>
          <w:b/>
          <w:sz w:val="24"/>
        </w:rPr>
        <w:t>Ekipmanın</w:t>
      </w:r>
      <w:r>
        <w:rPr>
          <w:b/>
          <w:sz w:val="24"/>
        </w:rPr>
        <w:tab/>
        <w:t>:</w:t>
      </w:r>
    </w:p>
    <w:p w:rsidR="009A18BC" w:rsidRDefault="009A18BC" w:rsidP="009A18BC">
      <w:pPr>
        <w:pStyle w:val="GvdeMetni"/>
        <w:rPr>
          <w:b/>
          <w:sz w:val="20"/>
        </w:rPr>
      </w:pPr>
    </w:p>
    <w:p w:rsidR="009A18BC" w:rsidRDefault="009A18BC" w:rsidP="009A18BC">
      <w:pPr>
        <w:pStyle w:val="GvdeMetni"/>
        <w:rPr>
          <w:b/>
          <w:sz w:val="20"/>
        </w:rPr>
      </w:pPr>
    </w:p>
    <w:p w:rsidR="009A18BC" w:rsidRDefault="009A18BC" w:rsidP="009A18BC">
      <w:pPr>
        <w:pStyle w:val="GvdeMetni"/>
        <w:rPr>
          <w:b/>
          <w:sz w:val="20"/>
        </w:rPr>
      </w:pPr>
    </w:p>
    <w:p w:rsidR="009A18BC" w:rsidRDefault="009A18BC" w:rsidP="009A18BC">
      <w:pPr>
        <w:pStyle w:val="GvdeMetni"/>
        <w:spacing w:before="4"/>
        <w:rPr>
          <w:b/>
          <w:sz w:val="12"/>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4045"/>
        <w:gridCol w:w="3713"/>
      </w:tblGrid>
      <w:tr w:rsidR="009A18BC" w:rsidTr="008F113C">
        <w:trPr>
          <w:trHeight w:val="1113"/>
        </w:trPr>
        <w:tc>
          <w:tcPr>
            <w:tcW w:w="2583" w:type="dxa"/>
          </w:tcPr>
          <w:p w:rsidR="009A18BC" w:rsidRDefault="009A18BC" w:rsidP="008F113C">
            <w:pPr>
              <w:pStyle w:val="TableParagraph"/>
              <w:spacing w:line="273" w:lineRule="exact"/>
              <w:ind w:left="828"/>
              <w:rPr>
                <w:b/>
                <w:sz w:val="24"/>
              </w:rPr>
            </w:pPr>
            <w:proofErr w:type="spellStart"/>
            <w:r>
              <w:rPr>
                <w:b/>
                <w:sz w:val="24"/>
                <w:u w:val="thick"/>
              </w:rPr>
              <w:t>Cinsi</w:t>
            </w:r>
            <w:proofErr w:type="spellEnd"/>
          </w:p>
        </w:tc>
        <w:tc>
          <w:tcPr>
            <w:tcW w:w="4045" w:type="dxa"/>
          </w:tcPr>
          <w:p w:rsidR="009A18BC" w:rsidRDefault="009A18BC" w:rsidP="008F113C">
            <w:pPr>
              <w:pStyle w:val="TableParagraph"/>
              <w:spacing w:line="273" w:lineRule="exact"/>
              <w:ind w:left="1128"/>
              <w:rPr>
                <w:b/>
                <w:sz w:val="24"/>
              </w:rPr>
            </w:pPr>
            <w:r>
              <w:rPr>
                <w:spacing w:val="-60"/>
                <w:sz w:val="24"/>
                <w:u w:val="thick"/>
              </w:rPr>
              <w:t xml:space="preserve"> </w:t>
            </w:r>
            <w:proofErr w:type="spellStart"/>
            <w:r>
              <w:rPr>
                <w:b/>
                <w:sz w:val="24"/>
                <w:u w:val="thick"/>
              </w:rPr>
              <w:t>Markası</w:t>
            </w:r>
            <w:proofErr w:type="spellEnd"/>
          </w:p>
        </w:tc>
        <w:tc>
          <w:tcPr>
            <w:tcW w:w="3713" w:type="dxa"/>
          </w:tcPr>
          <w:p w:rsidR="009A18BC" w:rsidRDefault="009A18BC" w:rsidP="008F113C">
            <w:pPr>
              <w:pStyle w:val="TableParagraph"/>
              <w:spacing w:line="273" w:lineRule="exact"/>
              <w:ind w:left="1125"/>
              <w:rPr>
                <w:b/>
                <w:sz w:val="24"/>
              </w:rPr>
            </w:pPr>
            <w:proofErr w:type="spellStart"/>
            <w:r>
              <w:rPr>
                <w:b/>
                <w:sz w:val="24"/>
                <w:u w:val="thick"/>
              </w:rPr>
              <w:t>Modeli</w:t>
            </w:r>
            <w:proofErr w:type="spellEnd"/>
          </w:p>
        </w:tc>
      </w:tr>
    </w:tbl>
    <w:p w:rsidR="009A18BC" w:rsidRDefault="009A18BC" w:rsidP="009A18BC">
      <w:pPr>
        <w:pStyle w:val="GvdeMetni"/>
        <w:rPr>
          <w:b/>
          <w:sz w:val="20"/>
        </w:rPr>
      </w:pPr>
    </w:p>
    <w:p w:rsidR="009A18BC" w:rsidRDefault="009A18BC" w:rsidP="009A18BC">
      <w:pPr>
        <w:pStyle w:val="GvdeMetni"/>
        <w:spacing w:before="9"/>
        <w:rPr>
          <w:b/>
          <w:sz w:val="26"/>
        </w:rPr>
      </w:pPr>
    </w:p>
    <w:p w:rsidR="009A18BC" w:rsidRDefault="009A18BC" w:rsidP="009A18BC">
      <w:pPr>
        <w:pStyle w:val="GvdeMetni"/>
        <w:spacing w:before="90" w:line="278" w:lineRule="auto"/>
        <w:ind w:left="252" w:right="285" w:firstLine="600"/>
        <w:jc w:val="both"/>
      </w:pPr>
      <w:r>
        <w:t xml:space="preserve">Kırsal Kalkınma Destekleri Kapsamında Kırsal Ekonomik Altyapı Yatırımlarının Desteklenmesi Hakkındaki 2020/25 </w:t>
      </w:r>
      <w:proofErr w:type="spellStart"/>
      <w:r>
        <w:t>nolu</w:t>
      </w:r>
      <w:proofErr w:type="spellEnd"/>
      <w:r>
        <w:t xml:space="preserve"> Tebliğ kapsamında gerçekleştirilmekte olan satın alım işleminde</w:t>
      </w:r>
    </w:p>
    <w:p w:rsidR="009A18BC" w:rsidRDefault="009A18BC" w:rsidP="009A18BC">
      <w:pPr>
        <w:pStyle w:val="GvdeMetni"/>
        <w:spacing w:line="276" w:lineRule="auto"/>
        <w:ind w:left="252" w:right="283"/>
        <w:jc w:val="both"/>
      </w:pPr>
      <w:proofErr w:type="gramStart"/>
      <w:r>
        <w:t>………………………………………………….</w:t>
      </w:r>
      <w:proofErr w:type="gramEnd"/>
      <w:r>
        <w:t>’</w:t>
      </w:r>
      <w:proofErr w:type="spellStart"/>
      <w:r>
        <w:t>nin</w:t>
      </w:r>
      <w:proofErr w:type="spellEnd"/>
      <w:r>
        <w:t xml:space="preserve"> satın alım işleminin Teknik Şartname ve Uygulama Sözleşmesine uygun olarak eksiksiz ve kusursuz olarak tamamlandığı, makine ve ekipmanın yeni ve çalışır vaziyette olduğundan, yatırımcıya teslimi uygun görülerek İl Proje Yürütme Biriminin ka</w:t>
      </w:r>
      <w:r>
        <w:t xml:space="preserve">bulüne arz edilmiştir. </w:t>
      </w:r>
      <w:proofErr w:type="gramStart"/>
      <w:r>
        <w:t>….</w:t>
      </w:r>
      <w:proofErr w:type="gramEnd"/>
      <w:r>
        <w:t>/…/2023</w:t>
      </w:r>
      <w:bookmarkStart w:id="0" w:name="_GoBack"/>
      <w:bookmarkEnd w:id="0"/>
    </w:p>
    <w:p w:rsidR="009A18BC" w:rsidRDefault="009A18BC" w:rsidP="009A18BC">
      <w:pPr>
        <w:pStyle w:val="GvdeMetni"/>
        <w:rPr>
          <w:sz w:val="26"/>
        </w:rPr>
      </w:pPr>
    </w:p>
    <w:p w:rsidR="009A18BC" w:rsidRDefault="009A18BC" w:rsidP="009A18BC">
      <w:pPr>
        <w:pStyle w:val="GvdeMetni"/>
        <w:rPr>
          <w:sz w:val="26"/>
        </w:rPr>
      </w:pPr>
    </w:p>
    <w:p w:rsidR="009A18BC" w:rsidRDefault="009A18BC" w:rsidP="009A18BC">
      <w:pPr>
        <w:pStyle w:val="GvdeMetni"/>
        <w:rPr>
          <w:sz w:val="26"/>
        </w:rPr>
      </w:pPr>
    </w:p>
    <w:p w:rsidR="009A18BC" w:rsidRDefault="009A18BC" w:rsidP="009A18BC">
      <w:pPr>
        <w:pStyle w:val="GvdeMetni"/>
        <w:spacing w:before="5"/>
        <w:rPr>
          <w:sz w:val="21"/>
        </w:rPr>
      </w:pPr>
    </w:p>
    <w:p w:rsidR="009A18BC" w:rsidRDefault="009A18BC" w:rsidP="009A18BC">
      <w:pPr>
        <w:pStyle w:val="Balk21"/>
        <w:tabs>
          <w:tab w:val="left" w:pos="6457"/>
        </w:tabs>
        <w:spacing w:line="274" w:lineRule="exact"/>
        <w:ind w:left="958"/>
      </w:pPr>
      <w:r>
        <w:t>TESLİM</w:t>
      </w:r>
      <w:r>
        <w:rPr>
          <w:spacing w:val="-2"/>
        </w:rPr>
        <w:t xml:space="preserve"> </w:t>
      </w:r>
      <w:r>
        <w:t>EDEN</w:t>
      </w:r>
      <w:r>
        <w:tab/>
        <w:t>TESLİM</w:t>
      </w:r>
      <w:r>
        <w:rPr>
          <w:spacing w:val="-1"/>
        </w:rPr>
        <w:t xml:space="preserve"> </w:t>
      </w:r>
      <w:r>
        <w:t>ALAN</w:t>
      </w:r>
    </w:p>
    <w:p w:rsidR="009A18BC" w:rsidRDefault="009A18BC" w:rsidP="009A18BC">
      <w:pPr>
        <w:pStyle w:val="GvdeMetni"/>
        <w:tabs>
          <w:tab w:val="left" w:pos="6565"/>
        </w:tabs>
        <w:spacing w:line="274" w:lineRule="exact"/>
        <w:ind w:left="1018"/>
      </w:pPr>
      <w:r>
        <w:t>(YÜKLENİCİ)</w:t>
      </w:r>
      <w:r>
        <w:tab/>
        <w:t>(YATIRIMCI)</w:t>
      </w:r>
    </w:p>
    <w:p w:rsidR="009A18BC" w:rsidRDefault="009A18BC" w:rsidP="009A18BC"/>
    <w:p w:rsidR="00630369" w:rsidRDefault="009A18BC"/>
    <w:sectPr w:rsidR="00630369" w:rsidSect="00A05DBF">
      <w:pgSz w:w="11910" w:h="16840"/>
      <w:pgMar w:top="1020" w:right="4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BC"/>
    <w:rsid w:val="002435BC"/>
    <w:rsid w:val="002B37B3"/>
    <w:rsid w:val="003E50BA"/>
    <w:rsid w:val="004E10F0"/>
    <w:rsid w:val="005D41A8"/>
    <w:rsid w:val="005D4825"/>
    <w:rsid w:val="009A18BC"/>
    <w:rsid w:val="00B81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A7F"/>
  <w15:chartTrackingRefBased/>
  <w15:docId w15:val="{A57C32A4-24B3-4EA9-BB34-16017D25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18B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A1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A18BC"/>
    <w:rPr>
      <w:sz w:val="24"/>
      <w:szCs w:val="24"/>
    </w:rPr>
  </w:style>
  <w:style w:type="character" w:customStyle="1" w:styleId="GvdeMetniChar">
    <w:name w:val="Gövde Metni Char"/>
    <w:basedOn w:val="VarsaylanParagrafYazTipi"/>
    <w:link w:val="GvdeMetni"/>
    <w:uiPriority w:val="1"/>
    <w:rsid w:val="009A18BC"/>
    <w:rPr>
      <w:rFonts w:ascii="Times New Roman" w:eastAsia="Times New Roman" w:hAnsi="Times New Roman" w:cs="Times New Roman"/>
      <w:sz w:val="24"/>
      <w:szCs w:val="24"/>
    </w:rPr>
  </w:style>
  <w:style w:type="paragraph" w:customStyle="1" w:styleId="Balk11">
    <w:name w:val="Başlık 11"/>
    <w:basedOn w:val="Normal"/>
    <w:uiPriority w:val="1"/>
    <w:qFormat/>
    <w:rsid w:val="009A18BC"/>
    <w:pPr>
      <w:spacing w:before="77"/>
      <w:ind w:left="1374"/>
      <w:outlineLvl w:val="1"/>
    </w:pPr>
    <w:rPr>
      <w:b/>
      <w:bCs/>
      <w:sz w:val="28"/>
      <w:szCs w:val="28"/>
    </w:rPr>
  </w:style>
  <w:style w:type="paragraph" w:customStyle="1" w:styleId="Balk21">
    <w:name w:val="Başlık 21"/>
    <w:basedOn w:val="Normal"/>
    <w:uiPriority w:val="1"/>
    <w:qFormat/>
    <w:rsid w:val="009A18BC"/>
    <w:pPr>
      <w:ind w:left="252"/>
      <w:outlineLvl w:val="2"/>
    </w:pPr>
    <w:rPr>
      <w:b/>
      <w:bCs/>
      <w:sz w:val="24"/>
      <w:szCs w:val="24"/>
    </w:rPr>
  </w:style>
  <w:style w:type="paragraph" w:customStyle="1" w:styleId="TableParagraph">
    <w:name w:val="Table Paragraph"/>
    <w:basedOn w:val="Normal"/>
    <w:uiPriority w:val="1"/>
    <w:qFormat/>
    <w:rsid w:val="009A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ED950-BC0D-428A-9F4D-24914C120C08}"/>
</file>

<file path=customXml/itemProps2.xml><?xml version="1.0" encoding="utf-8"?>
<ds:datastoreItem xmlns:ds="http://schemas.openxmlformats.org/officeDocument/2006/customXml" ds:itemID="{D5D3EC8E-DCEB-493E-A836-94CCA54F3B08}"/>
</file>

<file path=customXml/itemProps3.xml><?xml version="1.0" encoding="utf-8"?>
<ds:datastoreItem xmlns:ds="http://schemas.openxmlformats.org/officeDocument/2006/customXml" ds:itemID="{CB1C898E-0286-4144-8E0A-3B0A330FE70D}"/>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Ülker KAMER</dc:creator>
  <cp:keywords/>
  <dc:description/>
  <cp:lastModifiedBy>Ülker KAMER</cp:lastModifiedBy>
  <cp:revision>2</cp:revision>
  <dcterms:created xsi:type="dcterms:W3CDTF">2023-04-13T06:54:00Z</dcterms:created>
  <dcterms:modified xsi:type="dcterms:W3CDTF">2023-04-13T06:55:00Z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